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10" w:rsidRDefault="003D2A10" w:rsidP="00474208">
      <w:pPr>
        <w:spacing w:line="360" w:lineRule="auto"/>
        <w:jc w:val="center"/>
      </w:pPr>
    </w:p>
    <w:p w:rsidR="003D2A10" w:rsidRDefault="003D2A10" w:rsidP="00474208">
      <w:pPr>
        <w:spacing w:line="360" w:lineRule="auto"/>
        <w:jc w:val="center"/>
      </w:pPr>
      <w:r>
        <w:t xml:space="preserve">WÓJT GMINY RUDA-HUTA OGŁASZA NABÓR </w:t>
      </w:r>
    </w:p>
    <w:p w:rsidR="003D2A10" w:rsidRDefault="003D2A10" w:rsidP="003D2A10">
      <w:pPr>
        <w:spacing w:line="360" w:lineRule="auto"/>
        <w:jc w:val="center"/>
      </w:pPr>
      <w:r>
        <w:t>NA WOLNE STANOWISKO URZĘDNICZE</w:t>
      </w:r>
    </w:p>
    <w:p w:rsidR="005054BC" w:rsidRDefault="005054BC" w:rsidP="00955C32">
      <w:pPr>
        <w:spacing w:line="360" w:lineRule="auto"/>
        <w:rPr>
          <w:b/>
        </w:rPr>
      </w:pPr>
    </w:p>
    <w:p w:rsidR="00955C32" w:rsidRPr="005054BC" w:rsidRDefault="005054BC" w:rsidP="00955C32">
      <w:pPr>
        <w:spacing w:line="360" w:lineRule="auto"/>
        <w:rPr>
          <w:b/>
        </w:rPr>
      </w:pPr>
      <w:r w:rsidRPr="005054BC">
        <w:rPr>
          <w:b/>
        </w:rPr>
        <w:t>Data publikacji</w:t>
      </w:r>
      <w:r>
        <w:rPr>
          <w:b/>
        </w:rPr>
        <w:t xml:space="preserve"> ogłoszenia</w:t>
      </w:r>
      <w:r w:rsidRPr="005054BC">
        <w:rPr>
          <w:b/>
        </w:rPr>
        <w:t xml:space="preserve">: </w:t>
      </w:r>
      <w:r>
        <w:rPr>
          <w:b/>
        </w:rPr>
        <w:t xml:space="preserve">    </w:t>
      </w:r>
      <w:r w:rsidR="00F91605">
        <w:rPr>
          <w:b/>
        </w:rPr>
        <w:t>20.02.2025</w:t>
      </w:r>
      <w:r w:rsidR="00201072">
        <w:rPr>
          <w:b/>
        </w:rPr>
        <w:t xml:space="preserve"> </w:t>
      </w:r>
      <w:r w:rsidRPr="005054BC">
        <w:rPr>
          <w:b/>
        </w:rPr>
        <w:t>r.</w:t>
      </w:r>
    </w:p>
    <w:p w:rsidR="005054BC" w:rsidRDefault="005054BC" w:rsidP="00955C32">
      <w:pPr>
        <w:spacing w:line="360" w:lineRule="auto"/>
        <w:rPr>
          <w:b/>
        </w:rPr>
      </w:pPr>
      <w:r w:rsidRPr="005054BC">
        <w:rPr>
          <w:b/>
        </w:rPr>
        <w:t>Data składania ofert</w:t>
      </w:r>
      <w:r>
        <w:rPr>
          <w:b/>
        </w:rPr>
        <w:t xml:space="preserve"> do</w:t>
      </w:r>
      <w:r w:rsidRPr="005054BC">
        <w:rPr>
          <w:b/>
        </w:rPr>
        <w:t xml:space="preserve">: </w:t>
      </w:r>
      <w:r>
        <w:rPr>
          <w:b/>
        </w:rPr>
        <w:t xml:space="preserve">         </w:t>
      </w:r>
      <w:r w:rsidR="00F91605">
        <w:rPr>
          <w:b/>
        </w:rPr>
        <w:t>04.03.2025</w:t>
      </w:r>
      <w:r w:rsidR="00201072">
        <w:rPr>
          <w:b/>
        </w:rPr>
        <w:t xml:space="preserve"> </w:t>
      </w:r>
      <w:r w:rsidRPr="005054BC">
        <w:rPr>
          <w:b/>
        </w:rPr>
        <w:t>r.</w:t>
      </w:r>
    </w:p>
    <w:p w:rsidR="005054BC" w:rsidRPr="005054BC" w:rsidRDefault="005054BC" w:rsidP="00955C32">
      <w:pPr>
        <w:spacing w:line="360" w:lineRule="auto"/>
        <w:rPr>
          <w:b/>
        </w:rPr>
      </w:pPr>
    </w:p>
    <w:p w:rsidR="00955C32" w:rsidRDefault="00955C32" w:rsidP="003B1481">
      <w:pPr>
        <w:pStyle w:val="Akapitzlist"/>
        <w:numPr>
          <w:ilvl w:val="0"/>
          <w:numId w:val="25"/>
        </w:numPr>
        <w:rPr>
          <w:b/>
        </w:rPr>
      </w:pPr>
      <w:r>
        <w:t xml:space="preserve">Nazwa i adres jednostki: </w:t>
      </w:r>
      <w:r w:rsidRPr="00955C32">
        <w:rPr>
          <w:b/>
        </w:rPr>
        <w:t xml:space="preserve">Urząd Gminy Ruda-Huta, </w:t>
      </w:r>
    </w:p>
    <w:p w:rsidR="00955C32" w:rsidRDefault="00955C32" w:rsidP="003B1481">
      <w:pPr>
        <w:pStyle w:val="Akapitzlist"/>
        <w:ind w:left="3119"/>
        <w:rPr>
          <w:b/>
        </w:rPr>
      </w:pPr>
      <w:r w:rsidRPr="00955C32">
        <w:rPr>
          <w:b/>
        </w:rPr>
        <w:t xml:space="preserve">ul. Niepodległości 44, </w:t>
      </w:r>
    </w:p>
    <w:p w:rsidR="003D2A10" w:rsidRPr="00955C32" w:rsidRDefault="00955C32" w:rsidP="003B1481">
      <w:pPr>
        <w:pStyle w:val="Akapitzlist"/>
        <w:ind w:left="3119"/>
        <w:rPr>
          <w:b/>
        </w:rPr>
      </w:pPr>
      <w:r w:rsidRPr="00955C32">
        <w:rPr>
          <w:b/>
        </w:rPr>
        <w:t>22-110 Ruda-Huta</w:t>
      </w:r>
    </w:p>
    <w:p w:rsidR="003D2A10" w:rsidRDefault="00955C32" w:rsidP="00955C32">
      <w:pPr>
        <w:pStyle w:val="Akapitzlist"/>
        <w:numPr>
          <w:ilvl w:val="0"/>
          <w:numId w:val="25"/>
        </w:numPr>
        <w:spacing w:line="360" w:lineRule="auto"/>
        <w:jc w:val="both"/>
      </w:pPr>
      <w:r>
        <w:t>Określenie stanowiska pracy</w:t>
      </w:r>
      <w:r w:rsidR="003D2A10">
        <w:t xml:space="preserve">: </w:t>
      </w:r>
      <w:r w:rsidR="003D2A10" w:rsidRPr="00955C32">
        <w:rPr>
          <w:b/>
        </w:rPr>
        <w:t xml:space="preserve">stanowisko ds. </w:t>
      </w:r>
      <w:r w:rsidR="001C3CC3">
        <w:rPr>
          <w:b/>
        </w:rPr>
        <w:t>podatków i opłat</w:t>
      </w:r>
    </w:p>
    <w:p w:rsidR="00AF746C" w:rsidRPr="00474208" w:rsidRDefault="00AF746C" w:rsidP="00AF746C">
      <w:pPr>
        <w:jc w:val="both"/>
      </w:pPr>
    </w:p>
    <w:p w:rsidR="00955C32" w:rsidRPr="003B1481" w:rsidRDefault="00955C32" w:rsidP="00D67AC3">
      <w:pPr>
        <w:pStyle w:val="Akapitzlist"/>
        <w:numPr>
          <w:ilvl w:val="0"/>
          <w:numId w:val="25"/>
        </w:numPr>
        <w:jc w:val="both"/>
        <w:rPr>
          <w:rStyle w:val="Pogrubienie"/>
        </w:rPr>
      </w:pPr>
      <w:r w:rsidRPr="003B1481">
        <w:rPr>
          <w:rStyle w:val="Pogrubienie"/>
        </w:rPr>
        <w:t>Określenie wymagań związanych ze stanowiskiem, zgodnie z opisem danego stanowiska, ze wskazaniem, które z nich są niezbędne, a które dodatkowe.</w:t>
      </w:r>
    </w:p>
    <w:p w:rsidR="00955C32" w:rsidRPr="00955C32" w:rsidRDefault="00955C32" w:rsidP="00955C32">
      <w:pPr>
        <w:pStyle w:val="Akapitzlist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46C" w:rsidRPr="003B1481" w:rsidRDefault="00D67AC3" w:rsidP="00955C32">
      <w:pPr>
        <w:pStyle w:val="Akapitzlist"/>
        <w:rPr>
          <w:rStyle w:val="Pogrubienie"/>
        </w:rPr>
      </w:pPr>
      <w:r>
        <w:rPr>
          <w:rStyle w:val="Pogrubienie"/>
        </w:rPr>
        <w:t>W</w:t>
      </w:r>
      <w:r w:rsidR="00AF746C" w:rsidRPr="003B1481">
        <w:rPr>
          <w:rStyle w:val="Pogrubienie"/>
        </w:rPr>
        <w:t>ymagania niezbędne</w:t>
      </w:r>
      <w:r>
        <w:rPr>
          <w:rStyle w:val="Pogrubienie"/>
        </w:rPr>
        <w:t xml:space="preserve"> - konieczne do podjęcia pracy na stanowisku: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>obywatelstwo polskie,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 xml:space="preserve">ukończone 18 lat, pełna zdolność do czynności prawnych oraz korzystanie </w:t>
      </w:r>
      <w:r w:rsidRPr="007771F0">
        <w:br/>
        <w:t>z pełni praw publicznych,</w:t>
      </w:r>
    </w:p>
    <w:p w:rsidR="000705D1" w:rsidRPr="007771F0" w:rsidRDefault="00201072" w:rsidP="000705D1">
      <w:pPr>
        <w:numPr>
          <w:ilvl w:val="1"/>
          <w:numId w:val="15"/>
        </w:numPr>
        <w:jc w:val="both"/>
      </w:pPr>
      <w:r w:rsidRPr="007771F0">
        <w:t xml:space="preserve">wykształcenie </w:t>
      </w:r>
      <w:r w:rsidR="00F91605" w:rsidRPr="007771F0">
        <w:t>wyższe</w:t>
      </w:r>
      <w:r w:rsidR="000705D1" w:rsidRPr="007771F0">
        <w:t>,</w:t>
      </w:r>
    </w:p>
    <w:p w:rsidR="00F91605" w:rsidRPr="007771F0" w:rsidRDefault="00F72D32" w:rsidP="000705D1">
      <w:pPr>
        <w:numPr>
          <w:ilvl w:val="1"/>
          <w:numId w:val="15"/>
        </w:numPr>
        <w:jc w:val="both"/>
      </w:pPr>
      <w:r>
        <w:t xml:space="preserve">co najmniej 2 </w:t>
      </w:r>
      <w:r w:rsidR="00F91605" w:rsidRPr="007771F0">
        <w:t xml:space="preserve">letni staż pracy </w:t>
      </w:r>
      <w:r w:rsidR="004C723E" w:rsidRPr="007771F0">
        <w:t>w administracji publicznej,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>niekaralność za przestępstwa popełnione umyślnie</w:t>
      </w:r>
      <w:r w:rsidR="000A44D6" w:rsidRPr="000A44D6">
        <w:t xml:space="preserve"> </w:t>
      </w:r>
      <w:r w:rsidR="000A44D6">
        <w:t>ścigane z oskarżenia publicznego</w:t>
      </w:r>
      <w:r w:rsidR="000A44D6" w:rsidRPr="000A44D6">
        <w:t xml:space="preserve"> </w:t>
      </w:r>
      <w:r w:rsidR="000A44D6">
        <w:t>lub umyślne przestępstwo skarbowe</w:t>
      </w:r>
      <w:r w:rsidRPr="007771F0">
        <w:t>,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>samodzielność w wykonywaniu powierzonych zadań,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 xml:space="preserve">znajomość ustaw: </w:t>
      </w:r>
      <w:r w:rsidR="00F91605" w:rsidRPr="007771F0">
        <w:t>ordynacja podatkowa, o podatku rolnym, o podatku leśnym, o</w:t>
      </w:r>
      <w:r w:rsidR="007771F0">
        <w:t> </w:t>
      </w:r>
      <w:r w:rsidR="00F91605" w:rsidRPr="007771F0">
        <w:t xml:space="preserve">podatkach i opłatach lokalnych, o opłacie skarbowej, o postępowaniu w sprawach dotyczących pomocy publicznej, o postępowaniu egzekucyjnym w administracji, </w:t>
      </w:r>
      <w:r w:rsidRPr="007771F0">
        <w:t>o</w:t>
      </w:r>
      <w:r w:rsidR="007771F0">
        <w:t> </w:t>
      </w:r>
      <w:r w:rsidRPr="007771F0">
        <w:t>samorządzie gminnym, o dostępie do informacji publicznej</w:t>
      </w:r>
      <w:r w:rsidR="001C3CC3" w:rsidRPr="007771F0">
        <w:t>, o ochronie danych osobowych,</w:t>
      </w:r>
    </w:p>
    <w:p w:rsidR="000705D1" w:rsidRPr="007771F0" w:rsidRDefault="000705D1" w:rsidP="000705D1">
      <w:pPr>
        <w:numPr>
          <w:ilvl w:val="1"/>
          <w:numId w:val="15"/>
        </w:numPr>
        <w:jc w:val="both"/>
      </w:pPr>
      <w:r w:rsidRPr="007771F0">
        <w:t xml:space="preserve">stan zdrowia pozwalający na zatrudnienie na omawianym stanowisku, </w:t>
      </w:r>
    </w:p>
    <w:p w:rsidR="000705D1" w:rsidRPr="007771F0" w:rsidRDefault="00F91605" w:rsidP="000705D1">
      <w:pPr>
        <w:numPr>
          <w:ilvl w:val="1"/>
          <w:numId w:val="15"/>
        </w:numPr>
        <w:jc w:val="both"/>
      </w:pPr>
      <w:r w:rsidRPr="007771F0">
        <w:t>nieposzlakowana opinia</w:t>
      </w:r>
      <w:r w:rsidR="00A96377" w:rsidRPr="007771F0">
        <w:t>.</w:t>
      </w:r>
    </w:p>
    <w:p w:rsidR="00F91605" w:rsidRPr="000705D1" w:rsidRDefault="00F91605" w:rsidP="004C723E">
      <w:pPr>
        <w:jc w:val="both"/>
        <w:rPr>
          <w:sz w:val="22"/>
        </w:rPr>
      </w:pPr>
    </w:p>
    <w:p w:rsidR="00073273" w:rsidRPr="00474208" w:rsidRDefault="00073273" w:rsidP="00D645DE">
      <w:pPr>
        <w:ind w:left="1080"/>
        <w:jc w:val="both"/>
      </w:pPr>
    </w:p>
    <w:p w:rsidR="00AF746C" w:rsidRPr="003B1481" w:rsidRDefault="00AF746C" w:rsidP="00955C32">
      <w:pPr>
        <w:pStyle w:val="Akapitzlist"/>
        <w:jc w:val="both"/>
        <w:rPr>
          <w:rStyle w:val="Pogrubienie"/>
        </w:rPr>
      </w:pPr>
      <w:r w:rsidRPr="003B1481">
        <w:rPr>
          <w:rStyle w:val="Pogrubienie"/>
        </w:rPr>
        <w:t>Wymagania dodatkowe</w:t>
      </w:r>
      <w:r w:rsidR="00A96377">
        <w:rPr>
          <w:rStyle w:val="Pogrubienie"/>
        </w:rPr>
        <w:t xml:space="preserve"> (preferowane)</w:t>
      </w:r>
      <w:r w:rsidR="00D67AC3">
        <w:rPr>
          <w:rStyle w:val="Pogrubienie"/>
        </w:rPr>
        <w:t xml:space="preserve"> – pozostałe wymagania pozwalające na optymalne wykonywanie zadań na stanowisku</w:t>
      </w:r>
      <w:r w:rsidRPr="003B1481">
        <w:rPr>
          <w:rStyle w:val="Pogrubienie"/>
        </w:rPr>
        <w:t>:</w:t>
      </w:r>
    </w:p>
    <w:p w:rsidR="000705D1" w:rsidRPr="000705D1" w:rsidRDefault="000705D1" w:rsidP="000705D1">
      <w:pPr>
        <w:pStyle w:val="Akapitzlist1"/>
        <w:numPr>
          <w:ilvl w:val="0"/>
          <w:numId w:val="28"/>
        </w:numPr>
        <w:rPr>
          <w:sz w:val="24"/>
          <w:szCs w:val="24"/>
        </w:rPr>
      </w:pPr>
      <w:r w:rsidRPr="000705D1">
        <w:rPr>
          <w:sz w:val="24"/>
          <w:szCs w:val="24"/>
        </w:rPr>
        <w:t>doświadczenie zawodowe</w:t>
      </w:r>
      <w:r w:rsidR="004C723E">
        <w:rPr>
          <w:sz w:val="24"/>
          <w:szCs w:val="24"/>
        </w:rPr>
        <w:t xml:space="preserve"> na </w:t>
      </w:r>
      <w:r w:rsidR="0003630C">
        <w:rPr>
          <w:sz w:val="24"/>
          <w:szCs w:val="24"/>
        </w:rPr>
        <w:t>podobnym stanowisku</w:t>
      </w:r>
      <w:r w:rsidRPr="000705D1">
        <w:rPr>
          <w:sz w:val="24"/>
          <w:szCs w:val="24"/>
        </w:rPr>
        <w:t>,</w:t>
      </w:r>
    </w:p>
    <w:p w:rsidR="000705D1" w:rsidRPr="000705D1" w:rsidRDefault="000705D1" w:rsidP="000705D1">
      <w:pPr>
        <w:pStyle w:val="Akapitzlist1"/>
        <w:numPr>
          <w:ilvl w:val="0"/>
          <w:numId w:val="28"/>
        </w:numPr>
        <w:rPr>
          <w:sz w:val="24"/>
          <w:szCs w:val="24"/>
        </w:rPr>
      </w:pPr>
      <w:r w:rsidRPr="000705D1">
        <w:rPr>
          <w:sz w:val="24"/>
          <w:szCs w:val="24"/>
        </w:rPr>
        <w:t>komunikatywność,</w:t>
      </w:r>
    </w:p>
    <w:p w:rsidR="000705D1" w:rsidRPr="000705D1" w:rsidRDefault="000705D1" w:rsidP="000705D1">
      <w:pPr>
        <w:pStyle w:val="Akapitzlist1"/>
        <w:numPr>
          <w:ilvl w:val="0"/>
          <w:numId w:val="28"/>
        </w:numPr>
        <w:rPr>
          <w:sz w:val="24"/>
          <w:szCs w:val="24"/>
        </w:rPr>
      </w:pPr>
      <w:r w:rsidRPr="000705D1">
        <w:rPr>
          <w:sz w:val="24"/>
          <w:szCs w:val="24"/>
        </w:rPr>
        <w:t>umiejętność pracy w zespole, jak i na samodzielnym stanowisku,</w:t>
      </w:r>
    </w:p>
    <w:p w:rsidR="000705D1" w:rsidRPr="000705D1" w:rsidRDefault="000705D1" w:rsidP="000705D1">
      <w:pPr>
        <w:pStyle w:val="Akapitzlist1"/>
        <w:numPr>
          <w:ilvl w:val="0"/>
          <w:numId w:val="28"/>
        </w:numPr>
        <w:rPr>
          <w:sz w:val="24"/>
          <w:szCs w:val="24"/>
        </w:rPr>
      </w:pPr>
      <w:r w:rsidRPr="000705D1">
        <w:rPr>
          <w:sz w:val="24"/>
          <w:szCs w:val="24"/>
        </w:rPr>
        <w:t>umiejętność organizowania pracy własnej,</w:t>
      </w:r>
    </w:p>
    <w:p w:rsidR="000705D1" w:rsidRPr="000705D1" w:rsidRDefault="000705D1" w:rsidP="000705D1">
      <w:pPr>
        <w:pStyle w:val="Akapitzlist1"/>
        <w:numPr>
          <w:ilvl w:val="0"/>
          <w:numId w:val="28"/>
        </w:numPr>
        <w:rPr>
          <w:sz w:val="24"/>
          <w:szCs w:val="24"/>
        </w:rPr>
      </w:pPr>
      <w:r w:rsidRPr="000705D1">
        <w:rPr>
          <w:sz w:val="24"/>
          <w:szCs w:val="24"/>
        </w:rPr>
        <w:t>znajomość programów komputerowych i systemów operacyjnych.</w:t>
      </w:r>
    </w:p>
    <w:p w:rsidR="00AF746C" w:rsidRPr="00474208" w:rsidRDefault="00AF746C" w:rsidP="000705D1">
      <w:pPr>
        <w:pStyle w:val="Akapitzlist1"/>
        <w:ind w:left="1200"/>
        <w:rPr>
          <w:sz w:val="24"/>
          <w:szCs w:val="24"/>
        </w:rPr>
      </w:pPr>
    </w:p>
    <w:p w:rsidR="00AF746C" w:rsidRPr="003B1481" w:rsidRDefault="00AF746C" w:rsidP="00955C32">
      <w:pPr>
        <w:pStyle w:val="Akapitzlist"/>
        <w:numPr>
          <w:ilvl w:val="0"/>
          <w:numId w:val="25"/>
        </w:numPr>
        <w:rPr>
          <w:rStyle w:val="Pogrubienie"/>
        </w:rPr>
      </w:pPr>
      <w:r w:rsidRPr="003B1481">
        <w:rPr>
          <w:rStyle w:val="Pogrubienie"/>
        </w:rPr>
        <w:t>Zakres wykonywanych zadań na stanowisku:</w:t>
      </w:r>
    </w:p>
    <w:p w:rsidR="004C723E" w:rsidRPr="007771F0" w:rsidRDefault="004C723E" w:rsidP="004C723E">
      <w:pPr>
        <w:pStyle w:val="Akapitzlist"/>
        <w:numPr>
          <w:ilvl w:val="0"/>
          <w:numId w:val="29"/>
        </w:numPr>
        <w:suppressAutoHyphens/>
        <w:jc w:val="both"/>
        <w:rPr>
          <w:lang w:eastAsia="en-US"/>
        </w:rPr>
      </w:pPr>
      <w:r w:rsidRPr="007771F0">
        <w:rPr>
          <w:lang w:eastAsia="en-US"/>
        </w:rPr>
        <w:t>Dokonywanie wymiaru podatku rolnego, leśnego i od nieruchomości od osób fizycznych.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Przyjmowanie informacji podatkowych i informacji o zmianach stanu posiadanych nieruchomości oraz oświadczeń składanych przez podatników.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Wprowadzanie zmian dotyczących wymiaru podatków na podstawie dokumentów przesyłanych przez Wydział Geodezji, Kartografii i gospodarki Nieruchomościami Starostwa Powiatowego w Chełmie, biura notarialne i składanych przez podatników.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Przygotowywanie decyzji podatkowych (nakazów płatniczych i decyzji zmieniających) w zakresie ww. podatków.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lastRenderedPageBreak/>
        <w:t>Dokonywanie bieżącej weryfikacji danych zawartych w ewidencji podatkowej przez porównanie z danymi ewidencji geodezyjnej gruntów.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Przeprowadzanie kontroli podatkowych, w tym weryfikacja w terenie danych z</w:t>
      </w:r>
      <w:r w:rsidR="000A44D6">
        <w:rPr>
          <w:lang w:eastAsia="en-US"/>
        </w:rPr>
        <w:t> </w:t>
      </w:r>
      <w:r w:rsidRPr="004C723E">
        <w:rPr>
          <w:lang w:eastAsia="en-US"/>
        </w:rPr>
        <w:t xml:space="preserve">dokumentacji składanej przez podatników. 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Przyjmowanie wniosków w sprawie ulg i zwolnień podatkowych oraz  ulg w zapłacie podatków oraz opracowywanie  decyzji administracyjnych w tym zakresie.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 xml:space="preserve">Przeprowadzanie inwentaryzacji kont podatników. 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Przygotowywanie projektów uchwał podatkowych oraz informacji o podatku leśnym i</w:t>
      </w:r>
      <w:r w:rsidR="000A44D6">
        <w:rPr>
          <w:lang w:eastAsia="en-US"/>
        </w:rPr>
        <w:t> </w:t>
      </w:r>
      <w:r w:rsidRPr="004C723E">
        <w:rPr>
          <w:lang w:eastAsia="en-US"/>
        </w:rPr>
        <w:t>rolnym dla Rady Gminy oraz projektów zarządzeń Wójta Gminy.</w:t>
      </w:r>
    </w:p>
    <w:p w:rsidR="004C723E" w:rsidRPr="004C723E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>Przygotowywanie</w:t>
      </w:r>
      <w:r w:rsidR="00412C8A" w:rsidRPr="007771F0">
        <w:rPr>
          <w:lang w:eastAsia="en-US"/>
        </w:rPr>
        <w:t xml:space="preserve"> i składanie: </w:t>
      </w:r>
      <w:r w:rsidRPr="004C723E">
        <w:rPr>
          <w:lang w:eastAsia="en-US"/>
        </w:rPr>
        <w:t xml:space="preserve">informacji </w:t>
      </w:r>
      <w:r w:rsidR="00412C8A" w:rsidRPr="007771F0">
        <w:rPr>
          <w:lang w:eastAsia="en-US"/>
        </w:rPr>
        <w:t>i sprawozdań SP-1 oraz z zakresu ww. podatków, informacji o</w:t>
      </w:r>
      <w:r w:rsidRPr="004C723E">
        <w:rPr>
          <w:lang w:eastAsia="en-US"/>
        </w:rPr>
        <w:t xml:space="preserve"> pomocy publicznej i de </w:t>
      </w:r>
      <w:proofErr w:type="spellStart"/>
      <w:r w:rsidRPr="004C723E">
        <w:rPr>
          <w:lang w:eastAsia="en-US"/>
        </w:rPr>
        <w:t>minimis</w:t>
      </w:r>
      <w:proofErr w:type="spellEnd"/>
      <w:r w:rsidRPr="004C723E">
        <w:rPr>
          <w:lang w:eastAsia="en-US"/>
        </w:rPr>
        <w:t xml:space="preserve"> w rolnictwie</w:t>
      </w:r>
      <w:r w:rsidR="00412C8A" w:rsidRPr="007771F0">
        <w:rPr>
          <w:lang w:eastAsia="en-US"/>
        </w:rPr>
        <w:t xml:space="preserve"> i dla przedsiębiorców</w:t>
      </w:r>
      <w:r w:rsidRPr="004C723E">
        <w:rPr>
          <w:lang w:eastAsia="en-US"/>
        </w:rPr>
        <w:t>, sprawozdań dla GUS.</w:t>
      </w:r>
    </w:p>
    <w:p w:rsidR="004C723E" w:rsidRPr="007771F0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4C723E">
        <w:rPr>
          <w:lang w:eastAsia="en-US"/>
        </w:rPr>
        <w:t xml:space="preserve">Ewidencja, oznaczanie, wydawanie oraz rozliczanie kwitariuszy przychodowych K-103. </w:t>
      </w:r>
    </w:p>
    <w:p w:rsidR="004C723E" w:rsidRPr="007771F0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7771F0">
        <w:rPr>
          <w:lang w:eastAsia="en-US"/>
        </w:rPr>
        <w:t>Prowadzenie księgowości analitycznej (przypis, odpis, wpłaty, zwroty) w zakresie pozwoleń na sprzedaż napojów alkoholowych i decyzji na zajęcie pasa drogi gminnej.</w:t>
      </w:r>
    </w:p>
    <w:p w:rsidR="004C723E" w:rsidRPr="007771F0" w:rsidRDefault="004C723E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7771F0">
        <w:rPr>
          <w:lang w:eastAsia="en-US"/>
        </w:rPr>
        <w:t>Sporządzanie informacji dla Referatu Finansowego o należnościach sołtysów z tytułu inkasa podatków.</w:t>
      </w:r>
    </w:p>
    <w:p w:rsidR="00412C8A" w:rsidRPr="007771F0" w:rsidRDefault="00412C8A" w:rsidP="004C723E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lang w:eastAsia="en-US"/>
        </w:rPr>
      </w:pPr>
      <w:r w:rsidRPr="007771F0">
        <w:rPr>
          <w:lang w:eastAsia="en-US"/>
        </w:rPr>
        <w:t>Rozliczanie sołtysów – inkasentów podatków: rolnego, leśnego i od nieruchomości od osób fizycznych.</w:t>
      </w:r>
    </w:p>
    <w:p w:rsidR="005054BC" w:rsidRDefault="005054BC" w:rsidP="004C723E">
      <w:pPr>
        <w:pStyle w:val="Tytu"/>
        <w:ind w:left="360" w:firstLine="348"/>
        <w:jc w:val="both"/>
        <w:rPr>
          <w:b w:val="0"/>
          <w:sz w:val="22"/>
          <w:szCs w:val="22"/>
          <w:lang w:eastAsia="en-US"/>
        </w:rPr>
      </w:pPr>
    </w:p>
    <w:p w:rsidR="00AE654E" w:rsidRPr="005054BC" w:rsidRDefault="005054BC" w:rsidP="005054BC">
      <w:pPr>
        <w:pStyle w:val="Tytu"/>
        <w:jc w:val="both"/>
        <w:rPr>
          <w:rStyle w:val="Pogrubienie"/>
        </w:rPr>
      </w:pPr>
      <w:r w:rsidRPr="005054BC">
        <w:rPr>
          <w:sz w:val="22"/>
          <w:szCs w:val="22"/>
          <w:lang w:eastAsia="en-US"/>
        </w:rPr>
        <w:t xml:space="preserve">4. </w:t>
      </w:r>
      <w:r w:rsidR="00AE654E" w:rsidRPr="005054BC">
        <w:rPr>
          <w:rStyle w:val="Pogrubienie"/>
          <w:b/>
        </w:rPr>
        <w:t xml:space="preserve"> Informacja o warunkach pracy na stanowisku:</w:t>
      </w:r>
    </w:p>
    <w:p w:rsidR="00AE654E" w:rsidRDefault="003B1481" w:rsidP="003517D2">
      <w:pPr>
        <w:numPr>
          <w:ilvl w:val="0"/>
          <w:numId w:val="19"/>
        </w:numPr>
        <w:spacing w:after="100" w:afterAutospacing="1"/>
      </w:pPr>
      <w:r>
        <w:t>Wymiar czasu pracy: 1 etat</w:t>
      </w:r>
      <w:r w:rsidR="007F02C8">
        <w:t xml:space="preserve"> – pełny wymiar czasu pracy</w:t>
      </w:r>
      <w:r w:rsidR="00DA23BC">
        <w:t xml:space="preserve"> (40 godzin tygodniowo)</w:t>
      </w:r>
    </w:p>
    <w:p w:rsidR="00AE654E" w:rsidRPr="00474208" w:rsidRDefault="003B1481" w:rsidP="00AE654E">
      <w:pPr>
        <w:numPr>
          <w:ilvl w:val="0"/>
          <w:numId w:val="19"/>
        </w:numPr>
        <w:spacing w:before="100" w:beforeAutospacing="1" w:after="100" w:afterAutospacing="1"/>
      </w:pPr>
      <w:r>
        <w:t>G</w:t>
      </w:r>
      <w:r w:rsidR="00201072">
        <w:t xml:space="preserve">odziny czasu pracy: </w:t>
      </w:r>
      <w:r w:rsidR="00DA23BC">
        <w:t xml:space="preserve">poniedziałek do 9.00 do 17.00; wtorek – piątek </w:t>
      </w:r>
      <w:r w:rsidR="00201072">
        <w:t>od 7.30 do 15.3</w:t>
      </w:r>
      <w:r w:rsidR="00AE654E" w:rsidRPr="00474208">
        <w:t>0;</w:t>
      </w:r>
    </w:p>
    <w:p w:rsidR="00AE654E" w:rsidRPr="00474208" w:rsidRDefault="003B1481" w:rsidP="00AE654E">
      <w:pPr>
        <w:numPr>
          <w:ilvl w:val="0"/>
          <w:numId w:val="19"/>
        </w:numPr>
        <w:spacing w:before="100" w:beforeAutospacing="1" w:after="100" w:afterAutospacing="1"/>
      </w:pPr>
      <w:r>
        <w:t>M</w:t>
      </w:r>
      <w:r w:rsidR="007F02C8">
        <w:t>iejsce pracy – Urząd Gminy Ruda-Huta</w:t>
      </w:r>
      <w:r w:rsidR="00AE654E" w:rsidRPr="00474208">
        <w:t>, ul. Niepodległości 44;</w:t>
      </w:r>
    </w:p>
    <w:p w:rsidR="00F72D32" w:rsidRDefault="003B1481" w:rsidP="00F72D32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Informacja o warunkach pracy na stanowisku</w:t>
      </w:r>
      <w:r w:rsidR="00AE654E" w:rsidRPr="00474208">
        <w:t xml:space="preserve">: </w:t>
      </w:r>
      <w:r>
        <w:t xml:space="preserve">praca </w:t>
      </w:r>
      <w:r w:rsidR="007F02C8">
        <w:t>na</w:t>
      </w:r>
      <w:r w:rsidR="00AE654E" w:rsidRPr="00474208">
        <w:t xml:space="preserve"> stanowisku komputerowym, wymagająca umiejętności systematycznego realizowania spraw oraz bezpośredniego i telefonicznego kontaktu z innymi komórkami organizacyjnymi Urzę</w:t>
      </w:r>
      <w:r w:rsidR="00DA23BC">
        <w:t>du oraz klientem zewnętrznym, w pomieszczeniu biurowy wielostanowiskowym, przy oświetleniu sztucznym i naturalnym,  budynek wielopiętrowy wyposażony w windę.</w:t>
      </w:r>
    </w:p>
    <w:p w:rsidR="00F72D32" w:rsidRDefault="00F72D32" w:rsidP="00F72D32">
      <w:pPr>
        <w:spacing w:before="100" w:beforeAutospacing="1" w:after="100" w:afterAutospacing="1"/>
        <w:ind w:left="708"/>
        <w:jc w:val="both"/>
      </w:pPr>
    </w:p>
    <w:p w:rsidR="00A67D38" w:rsidRPr="003B1481" w:rsidRDefault="00A67D38" w:rsidP="00F72D32">
      <w:pPr>
        <w:numPr>
          <w:ilvl w:val="0"/>
          <w:numId w:val="19"/>
        </w:numPr>
        <w:tabs>
          <w:tab w:val="clear" w:pos="1068"/>
          <w:tab w:val="num" w:pos="426"/>
        </w:tabs>
        <w:spacing w:before="100" w:beforeAutospacing="1" w:after="100" w:afterAutospacing="1"/>
        <w:ind w:left="284"/>
        <w:jc w:val="both"/>
        <w:rPr>
          <w:rStyle w:val="Pogrubienie"/>
        </w:rPr>
      </w:pPr>
      <w:r w:rsidRPr="003B1481">
        <w:rPr>
          <w:rStyle w:val="Pogrubienie"/>
        </w:rPr>
        <w:t>Wymagane dokumenty i oświadczenia:</w:t>
      </w:r>
    </w:p>
    <w:p w:rsidR="00A67D38" w:rsidRPr="00474208" w:rsidRDefault="00FE6CA0" w:rsidP="000705D1">
      <w:pPr>
        <w:numPr>
          <w:ilvl w:val="0"/>
          <w:numId w:val="3"/>
        </w:numPr>
        <w:tabs>
          <w:tab w:val="clear" w:pos="720"/>
          <w:tab w:val="num" w:pos="709"/>
        </w:tabs>
        <w:ind w:hanging="11"/>
        <w:jc w:val="both"/>
      </w:pPr>
      <w:r>
        <w:t>List motywacyjny.</w:t>
      </w:r>
    </w:p>
    <w:p w:rsidR="00A67D38" w:rsidRPr="0047420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Ż</w:t>
      </w:r>
      <w:r w:rsidR="007F02C8">
        <w:t>yciorys</w:t>
      </w:r>
      <w:r w:rsidR="00397930">
        <w:t xml:space="preserve"> zawodowy</w:t>
      </w:r>
      <w:r w:rsidR="007771F0">
        <w:t xml:space="preserve"> (CV)</w:t>
      </w:r>
      <w:r w:rsidR="00397930">
        <w:t xml:space="preserve"> </w:t>
      </w:r>
      <w:r w:rsidR="000A44D6">
        <w:t>z opisem dotychczasowego przebiegu zatrudnienia</w:t>
      </w:r>
      <w:r w:rsidR="00397930">
        <w:t xml:space="preserve"> oraz </w:t>
      </w:r>
      <w:r w:rsidR="000A44D6">
        <w:t>z</w:t>
      </w:r>
      <w:r w:rsidR="00216775">
        <w:t> </w:t>
      </w:r>
      <w:r w:rsidR="000A44D6">
        <w:t>informacjami na temat wykształcenia (bez zdję</w:t>
      </w:r>
      <w:r w:rsidR="00DA23BC">
        <w:t>ć</w:t>
      </w:r>
      <w:r w:rsidR="000A44D6">
        <w:t>)</w:t>
      </w:r>
      <w:r>
        <w:t>.</w:t>
      </w:r>
    </w:p>
    <w:p w:rsidR="00397930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K</w:t>
      </w:r>
      <w:r w:rsidR="00216775">
        <w:t>serokopie dokumentów</w:t>
      </w:r>
      <w:r w:rsidR="00397930">
        <w:t xml:space="preserve"> </w:t>
      </w:r>
      <w:r w:rsidR="00216775">
        <w:t>(potwierdzone za zgodność z oryginałem przez kandydata) potwierdzających</w:t>
      </w:r>
      <w:r w:rsidR="00397930">
        <w:t>:</w:t>
      </w:r>
    </w:p>
    <w:p w:rsidR="00A67D38" w:rsidRDefault="00201072" w:rsidP="000705D1">
      <w:pPr>
        <w:pStyle w:val="Akapitzlist"/>
        <w:numPr>
          <w:ilvl w:val="0"/>
          <w:numId w:val="26"/>
        </w:numPr>
        <w:ind w:firstLine="54"/>
        <w:jc w:val="both"/>
      </w:pPr>
      <w:r>
        <w:t>wykształcenie</w:t>
      </w:r>
      <w:r w:rsidR="006A0F40">
        <w:t>,</w:t>
      </w:r>
    </w:p>
    <w:p w:rsidR="00397930" w:rsidRDefault="00397930" w:rsidP="000705D1">
      <w:pPr>
        <w:pStyle w:val="Akapitzlist"/>
        <w:numPr>
          <w:ilvl w:val="0"/>
          <w:numId w:val="26"/>
        </w:numPr>
        <w:ind w:firstLine="54"/>
        <w:jc w:val="both"/>
      </w:pPr>
      <w:r>
        <w:t>staż pracy (np. świadectwa pracy, zaświadczenie o zatrudnieniu)</w:t>
      </w:r>
      <w:r w:rsidR="006A0F40">
        <w:t>,</w:t>
      </w:r>
    </w:p>
    <w:p w:rsidR="00397930" w:rsidRPr="00474208" w:rsidRDefault="00397930" w:rsidP="000705D1">
      <w:pPr>
        <w:pStyle w:val="Akapitzlist"/>
        <w:numPr>
          <w:ilvl w:val="0"/>
          <w:numId w:val="26"/>
        </w:numPr>
        <w:ind w:firstLine="54"/>
        <w:jc w:val="both"/>
      </w:pPr>
      <w:r>
        <w:t>posiadane kwalifikacje i umiejętności (dyplomy, zaświadczenia, certyfikaty)</w:t>
      </w:r>
      <w:r w:rsidR="006A0F40">
        <w:t>.</w:t>
      </w:r>
    </w:p>
    <w:p w:rsidR="00027623" w:rsidRPr="0047420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K</w:t>
      </w:r>
      <w:r w:rsidR="00027623">
        <w:t>westionariusz osobowy dla osoby</w:t>
      </w:r>
      <w:r>
        <w:t xml:space="preserve"> ubiegającej się o zatrudnienie.</w:t>
      </w:r>
    </w:p>
    <w:p w:rsidR="00A67D38" w:rsidRPr="0047420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O</w:t>
      </w:r>
      <w:r w:rsidR="0038728A" w:rsidRPr="00474208">
        <w:t xml:space="preserve">świadczenie </w:t>
      </w:r>
      <w:r w:rsidR="00A67D38" w:rsidRPr="00474208">
        <w:t>o stanie zdrowia umożliwiające zatrudnienie na stanowisku urz</w:t>
      </w:r>
      <w:r>
        <w:t>ędniczym.</w:t>
      </w:r>
    </w:p>
    <w:p w:rsidR="00A67D38" w:rsidRPr="0047420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O</w:t>
      </w:r>
      <w:r w:rsidR="00A67D38" w:rsidRPr="00474208">
        <w:t xml:space="preserve">świadczenie o posiadaniu pełnej zdolności do czynności prawnych i korzystania </w:t>
      </w:r>
      <w:r w:rsidR="00A67D38" w:rsidRPr="00474208">
        <w:br/>
        <w:t>z pełn</w:t>
      </w:r>
      <w:r w:rsidR="00C302B8" w:rsidRPr="00474208">
        <w:t>i</w:t>
      </w:r>
      <w:r>
        <w:t xml:space="preserve"> praw publicznych.</w:t>
      </w:r>
    </w:p>
    <w:p w:rsidR="00A67D38" w:rsidRPr="0047420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O</w:t>
      </w:r>
      <w:r w:rsidR="00A67D38" w:rsidRPr="00474208">
        <w:t xml:space="preserve">świadczenie, </w:t>
      </w:r>
      <w:r w:rsidR="00027623">
        <w:t>o nie skazaniu</w:t>
      </w:r>
      <w:r w:rsidR="00A67D38" w:rsidRPr="00474208">
        <w:t xml:space="preserve"> za </w:t>
      </w:r>
      <w:r w:rsidR="00027623">
        <w:t xml:space="preserve">umyślne </w:t>
      </w:r>
      <w:r w:rsidR="00A67D38" w:rsidRPr="00474208">
        <w:t xml:space="preserve">przestępstwa </w:t>
      </w:r>
      <w:r w:rsidR="00027623">
        <w:t>ścigane z oskarżenia publ</w:t>
      </w:r>
      <w:r w:rsidR="0076261C">
        <w:t>icznego lub umyślne przestępstwo</w:t>
      </w:r>
      <w:r w:rsidR="00027623">
        <w:t xml:space="preserve"> skarbowe</w:t>
      </w:r>
      <w:r>
        <w:t>.</w:t>
      </w:r>
      <w:r w:rsidR="0076261C">
        <w:t xml:space="preserve"> </w:t>
      </w:r>
    </w:p>
    <w:p w:rsidR="00A67D38" w:rsidRDefault="00FE6CA0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t>O</w:t>
      </w:r>
      <w:r w:rsidR="00A67D38" w:rsidRPr="00474208">
        <w:t xml:space="preserve">świadczenie </w:t>
      </w:r>
      <w:r w:rsidR="00C9457E">
        <w:t xml:space="preserve">kandydata </w:t>
      </w:r>
      <w:r w:rsidR="00A67D38" w:rsidRPr="00474208">
        <w:t>o wyrażen</w:t>
      </w:r>
      <w:r w:rsidR="00955C32">
        <w:t>iu zgody na przetwarzanie</w:t>
      </w:r>
      <w:r w:rsidR="00A67D38" w:rsidRPr="00474208">
        <w:t xml:space="preserve"> d</w:t>
      </w:r>
      <w:r w:rsidR="00C9457E">
        <w:t>anych osobowych</w:t>
      </w:r>
      <w:r w:rsidR="00654A14">
        <w:t xml:space="preserve"> </w:t>
      </w:r>
      <w:r w:rsidR="0076261C">
        <w:t>wraz z</w:t>
      </w:r>
      <w:r w:rsidR="00D67AC3">
        <w:t> </w:t>
      </w:r>
      <w:r w:rsidR="0076261C">
        <w:t>podpisaną klauzulą</w:t>
      </w:r>
      <w:r w:rsidR="00654A14">
        <w:t xml:space="preserve"> </w:t>
      </w:r>
      <w:r w:rsidR="00092306">
        <w:t xml:space="preserve">informacyjną </w:t>
      </w:r>
      <w:r w:rsidR="00654A14">
        <w:t>RODO</w:t>
      </w:r>
      <w:r w:rsidR="00092306">
        <w:t>.</w:t>
      </w:r>
    </w:p>
    <w:p w:rsidR="00F72D32" w:rsidRDefault="00F72D32" w:rsidP="00A24E8C">
      <w:pPr>
        <w:numPr>
          <w:ilvl w:val="0"/>
          <w:numId w:val="3"/>
        </w:numPr>
        <w:tabs>
          <w:tab w:val="clear" w:pos="720"/>
          <w:tab w:val="num" w:pos="851"/>
        </w:tabs>
        <w:ind w:hanging="11"/>
        <w:jc w:val="both"/>
      </w:pPr>
      <w:r>
        <w:lastRenderedPageBreak/>
        <w:t>Kserokopię dokumentu potwierdzającego niepełnosprawność w przypadku kandydata, który zamierza skorzystać z uprawnienia, o którym mowa w art. 13a ust. 2 ustawy o pracownikach samorządowych potwierdzonego za zgodność z oryginałem przez kandydata.</w:t>
      </w:r>
    </w:p>
    <w:p w:rsidR="0038728A" w:rsidRDefault="0038728A" w:rsidP="0076261C">
      <w:pPr>
        <w:pStyle w:val="NormalnyWeb"/>
        <w:spacing w:after="0" w:afterAutospacing="0"/>
        <w:ind w:left="540"/>
        <w:jc w:val="both"/>
      </w:pPr>
      <w:r w:rsidRPr="00474208">
        <w:t>W przypadku zatrudnienia, kandydat zostanie zobowiązany do przedłożenia do wglądu pracodawcy oryginałów przedstawionych dokumentów.</w:t>
      </w:r>
    </w:p>
    <w:p w:rsidR="003D2A10" w:rsidRPr="00474208" w:rsidRDefault="003D2A10" w:rsidP="00D67AC3">
      <w:pPr>
        <w:pStyle w:val="NormalnyWeb"/>
        <w:numPr>
          <w:ilvl w:val="0"/>
          <w:numId w:val="25"/>
        </w:numPr>
        <w:spacing w:after="0" w:afterAutospacing="0"/>
        <w:jc w:val="both"/>
      </w:pPr>
      <w:r w:rsidRPr="003B1481">
        <w:rPr>
          <w:rStyle w:val="Pogrubienie"/>
        </w:rPr>
        <w:t>W</w:t>
      </w:r>
      <w:r w:rsidR="00D67AC3">
        <w:rPr>
          <w:rStyle w:val="Pogrubienie"/>
        </w:rPr>
        <w:t>skaźnik</w:t>
      </w:r>
      <w:r w:rsidRPr="003B1481">
        <w:rPr>
          <w:rStyle w:val="Pogrubienie"/>
        </w:rPr>
        <w:t xml:space="preserve"> </w:t>
      </w:r>
      <w:r w:rsidR="00D67AC3">
        <w:rPr>
          <w:rStyle w:val="Pogrubienie"/>
        </w:rPr>
        <w:t>zatrudnienia osób</w:t>
      </w:r>
      <w:r w:rsidR="0076261C" w:rsidRPr="003B1481">
        <w:rPr>
          <w:rStyle w:val="Pogrubienie"/>
        </w:rPr>
        <w:t xml:space="preserve"> </w:t>
      </w:r>
      <w:r w:rsidR="00D67AC3">
        <w:rPr>
          <w:rStyle w:val="Pogrubienie"/>
        </w:rPr>
        <w:t>niepełnosprawnych</w:t>
      </w:r>
      <w:r w:rsidRPr="003D2A10">
        <w:t xml:space="preserve"> w Urzędzie Gminy Ruda-Huta, w</w:t>
      </w:r>
      <w:r w:rsidR="00D67AC3">
        <w:t> </w:t>
      </w:r>
      <w:r w:rsidRPr="003D2A10">
        <w:t>rozumieniu przepisów o rehabilitacji zawodowej</w:t>
      </w:r>
      <w:r>
        <w:t xml:space="preserve"> </w:t>
      </w:r>
      <w:r w:rsidRPr="003D2A10">
        <w:t xml:space="preserve">i społecznej oraz zatrudnianiu osób niepełnosprawnych w </w:t>
      </w:r>
      <w:r w:rsidR="000A44D6">
        <w:t>styczniu 2025</w:t>
      </w:r>
      <w:r w:rsidR="00201072">
        <w:t xml:space="preserve"> r.</w:t>
      </w:r>
      <w:r w:rsidR="000A44D6">
        <w:t xml:space="preserve"> </w:t>
      </w:r>
      <w:r w:rsidR="002A53FE">
        <w:t>był niższy niż</w:t>
      </w:r>
      <w:r w:rsidRPr="003D2A10">
        <w:t xml:space="preserve"> 6%.</w:t>
      </w:r>
    </w:p>
    <w:p w:rsidR="00A67D38" w:rsidRPr="00474208" w:rsidRDefault="00A67D38" w:rsidP="00A67D38"/>
    <w:p w:rsidR="003517D2" w:rsidRPr="003B1481" w:rsidRDefault="00D67AC3" w:rsidP="00D67AC3">
      <w:pPr>
        <w:pStyle w:val="Akapitzlist"/>
        <w:numPr>
          <w:ilvl w:val="0"/>
          <w:numId w:val="25"/>
        </w:numPr>
        <w:rPr>
          <w:rStyle w:val="Pogrubienie"/>
        </w:rPr>
      </w:pPr>
      <w:r>
        <w:rPr>
          <w:rStyle w:val="Pogrubienie"/>
        </w:rPr>
        <w:t>T</w:t>
      </w:r>
      <w:r w:rsidR="003517D2" w:rsidRPr="003B1481">
        <w:rPr>
          <w:rStyle w:val="Pogrubienie"/>
        </w:rPr>
        <w:t>ermin i miejsce składania dokumentów:</w:t>
      </w:r>
    </w:p>
    <w:p w:rsidR="003517D2" w:rsidRPr="00474208" w:rsidRDefault="003517D2" w:rsidP="003517D2">
      <w:pPr>
        <w:pStyle w:val="Akapitzlist"/>
        <w:ind w:left="360"/>
        <w:jc w:val="both"/>
      </w:pPr>
      <w:r w:rsidRPr="00474208">
        <w:t>Oferty należy składać w zamkniętych kopertac</w:t>
      </w:r>
      <w:r w:rsidR="0076261C">
        <w:t>h z podaniem imienia i nazwiska</w:t>
      </w:r>
      <w:r w:rsidRPr="00474208">
        <w:t xml:space="preserve"> kandydata wraz z a</w:t>
      </w:r>
      <w:r w:rsidRPr="00774965">
        <w:t xml:space="preserve">dresem i dopiskiem </w:t>
      </w:r>
      <w:r w:rsidRPr="00D67AC3">
        <w:rPr>
          <w:b/>
        </w:rPr>
        <w:t>„Nabór na stanowisko ds.</w:t>
      </w:r>
      <w:r w:rsidR="00774965" w:rsidRPr="00D67AC3">
        <w:rPr>
          <w:rFonts w:eastAsia="Arial Unicode MS"/>
          <w:b/>
          <w:kern w:val="3"/>
        </w:rPr>
        <w:t xml:space="preserve"> </w:t>
      </w:r>
      <w:r w:rsidR="001C3CC3">
        <w:rPr>
          <w:rFonts w:eastAsia="Arial Unicode MS"/>
          <w:b/>
          <w:kern w:val="3"/>
        </w:rPr>
        <w:t>podatków i opłat</w:t>
      </w:r>
      <w:r w:rsidR="000705D1" w:rsidRPr="000705D1">
        <w:rPr>
          <w:rFonts w:eastAsia="Arial Unicode MS"/>
          <w:b/>
          <w:kern w:val="3"/>
        </w:rPr>
        <w:t>.</w:t>
      </w:r>
      <w:r w:rsidRPr="00D67AC3">
        <w:rPr>
          <w:b/>
        </w:rPr>
        <w:t>”</w:t>
      </w:r>
      <w:r w:rsidRPr="00474208">
        <w:t xml:space="preserve"> w</w:t>
      </w:r>
      <w:r w:rsidR="00774965">
        <w:t xml:space="preserve"> sekretariacie</w:t>
      </w:r>
      <w:r w:rsidRPr="00474208">
        <w:t xml:space="preserve"> Urzędu, lub pocztą n</w:t>
      </w:r>
      <w:r w:rsidR="0076261C">
        <w:t>a adres: Urząd Gminy w Rudzie-Hucie, ul. Niepodległości 44,</w:t>
      </w:r>
      <w:r w:rsidR="00A24E8C">
        <w:t xml:space="preserve"> 22-110 </w:t>
      </w:r>
      <w:r w:rsidR="0076261C">
        <w:t>Ruda-</w:t>
      </w:r>
      <w:r w:rsidRPr="00474208">
        <w:t xml:space="preserve">Huta, w terminie do dnia </w:t>
      </w:r>
      <w:r w:rsidR="000A44D6">
        <w:rPr>
          <w:b/>
          <w:u w:val="single"/>
        </w:rPr>
        <w:t>4</w:t>
      </w:r>
      <w:r w:rsidR="00774965" w:rsidRPr="005054BC">
        <w:rPr>
          <w:b/>
          <w:u w:val="single"/>
        </w:rPr>
        <w:t xml:space="preserve"> </w:t>
      </w:r>
      <w:r w:rsidR="000A44D6">
        <w:rPr>
          <w:b/>
          <w:u w:val="single"/>
        </w:rPr>
        <w:t>marca</w:t>
      </w:r>
      <w:r w:rsidR="00774965" w:rsidRPr="005054BC">
        <w:rPr>
          <w:b/>
          <w:u w:val="single"/>
        </w:rPr>
        <w:t xml:space="preserve"> </w:t>
      </w:r>
      <w:r w:rsidR="000A44D6">
        <w:rPr>
          <w:b/>
          <w:u w:val="single"/>
        </w:rPr>
        <w:t>2025</w:t>
      </w:r>
      <w:r w:rsidRPr="005054BC">
        <w:rPr>
          <w:b/>
          <w:u w:val="single"/>
        </w:rPr>
        <w:t xml:space="preserve"> r. do godz. 15</w:t>
      </w:r>
      <w:r w:rsidR="00201072">
        <w:rPr>
          <w:b/>
          <w:u w:val="single"/>
          <w:vertAlign w:val="superscript"/>
        </w:rPr>
        <w:t>3</w:t>
      </w:r>
      <w:r w:rsidRPr="005054BC">
        <w:rPr>
          <w:b/>
          <w:u w:val="single"/>
          <w:vertAlign w:val="superscript"/>
        </w:rPr>
        <w:t>0</w:t>
      </w:r>
      <w:r w:rsidRPr="00474208">
        <w:rPr>
          <w:u w:val="single"/>
        </w:rPr>
        <w:t>.</w:t>
      </w:r>
    </w:p>
    <w:p w:rsidR="003517D2" w:rsidRPr="00474208" w:rsidRDefault="003517D2" w:rsidP="003517D2">
      <w:pPr>
        <w:pStyle w:val="Akapitzlist"/>
        <w:spacing w:line="360" w:lineRule="auto"/>
        <w:ind w:left="360"/>
        <w:jc w:val="both"/>
      </w:pPr>
    </w:p>
    <w:p w:rsidR="003517D2" w:rsidRPr="00474208" w:rsidRDefault="003517D2" w:rsidP="003517D2">
      <w:pPr>
        <w:pStyle w:val="Akapitzlist"/>
        <w:ind w:left="360"/>
      </w:pPr>
      <w:r w:rsidRPr="00474208">
        <w:t>Dodatkowych informacji udziela sekretarz gminy w siedzibie Urzędu lub telefonicznie</w:t>
      </w:r>
      <w:r w:rsidR="00E40360" w:rsidRPr="00474208">
        <w:t xml:space="preserve"> pod </w:t>
      </w:r>
      <w:r w:rsidR="00A24E8C">
        <w:t>n</w:t>
      </w:r>
      <w:r w:rsidR="00E40360" w:rsidRPr="00474208">
        <w:t xml:space="preserve">r tel. </w:t>
      </w:r>
      <w:r w:rsidRPr="00474208">
        <w:t xml:space="preserve">(82) </w:t>
      </w:r>
      <w:r w:rsidR="00F72D32">
        <w:t>544 43 65</w:t>
      </w:r>
      <w:r w:rsidRPr="00474208">
        <w:t>.</w:t>
      </w:r>
    </w:p>
    <w:p w:rsidR="003517D2" w:rsidRDefault="003517D2" w:rsidP="00A67D38"/>
    <w:p w:rsidR="00201072" w:rsidRPr="00474208" w:rsidRDefault="00201072" w:rsidP="00A67D38"/>
    <w:p w:rsidR="00A67D38" w:rsidRPr="003B1481" w:rsidRDefault="00A67D38" w:rsidP="00D67AC3">
      <w:pPr>
        <w:pStyle w:val="Akapitzlist"/>
        <w:numPr>
          <w:ilvl w:val="0"/>
          <w:numId w:val="25"/>
        </w:numPr>
        <w:rPr>
          <w:rStyle w:val="Pogrubienie"/>
        </w:rPr>
      </w:pPr>
      <w:r w:rsidRPr="003B1481">
        <w:rPr>
          <w:rStyle w:val="Pogrubienie"/>
        </w:rPr>
        <w:t>Inne informacje:</w:t>
      </w:r>
    </w:p>
    <w:p w:rsidR="00C302B8" w:rsidRPr="00474208" w:rsidRDefault="00A24E8C" w:rsidP="00796D64">
      <w:pPr>
        <w:pStyle w:val="Akapitzlist"/>
        <w:numPr>
          <w:ilvl w:val="1"/>
          <w:numId w:val="7"/>
        </w:numPr>
        <w:ind w:left="1068"/>
        <w:jc w:val="both"/>
      </w:pPr>
      <w:r>
        <w:t xml:space="preserve">Oferty, </w:t>
      </w:r>
      <w:r w:rsidR="00A67D38" w:rsidRPr="00474208">
        <w:t xml:space="preserve">które wpłyną po </w:t>
      </w:r>
      <w:r w:rsidR="00AF746C" w:rsidRPr="00474208">
        <w:t xml:space="preserve">terminie nie będą rozpatrywane; </w:t>
      </w:r>
      <w:r w:rsidR="00A67D38" w:rsidRPr="00474208">
        <w:t xml:space="preserve">o zachowaniu terminu decyduje </w:t>
      </w:r>
      <w:r w:rsidR="00A67D38" w:rsidRPr="0076261C">
        <w:rPr>
          <w:b/>
        </w:rPr>
        <w:t>data wpływu</w:t>
      </w:r>
      <w:r w:rsidR="003517D2" w:rsidRPr="00474208">
        <w:t xml:space="preserve"> do Urzędu</w:t>
      </w:r>
      <w:r w:rsidR="00D67AC3">
        <w:t>;</w:t>
      </w:r>
      <w:r w:rsidR="00F114C6" w:rsidRPr="00474208">
        <w:t xml:space="preserve"> </w:t>
      </w:r>
    </w:p>
    <w:p w:rsidR="00A24E8C" w:rsidRDefault="00A24E8C" w:rsidP="00165135">
      <w:pPr>
        <w:pStyle w:val="Akapitzlist"/>
        <w:numPr>
          <w:ilvl w:val="1"/>
          <w:numId w:val="7"/>
        </w:numPr>
        <w:ind w:left="1068"/>
        <w:jc w:val="both"/>
      </w:pPr>
      <w:r>
        <w:t>N</w:t>
      </w:r>
      <w:r w:rsidR="00165135" w:rsidRPr="00474208">
        <w:t>abór zostanie przeprowadzony w dwóch etapach</w:t>
      </w:r>
      <w:r>
        <w:t>:</w:t>
      </w:r>
      <w:r w:rsidR="00165135" w:rsidRPr="00474208">
        <w:t xml:space="preserve"> </w:t>
      </w:r>
    </w:p>
    <w:p w:rsidR="00A24E8C" w:rsidRDefault="00A24E8C" w:rsidP="00A24E8C">
      <w:pPr>
        <w:pStyle w:val="Akapitzlist"/>
        <w:ind w:left="1068"/>
        <w:jc w:val="both"/>
      </w:pPr>
      <w:r>
        <w:t>-</w:t>
      </w:r>
      <w:r w:rsidR="00165135" w:rsidRPr="00474208">
        <w:t xml:space="preserve"> pierwszy etap, sprawdzanie ofert pod względem formalno-prawnym, bez udziału kandydatów </w:t>
      </w:r>
    </w:p>
    <w:p w:rsidR="00165135" w:rsidRDefault="00A24E8C" w:rsidP="00A24E8C">
      <w:pPr>
        <w:pStyle w:val="Akapitzlist"/>
        <w:ind w:left="1068"/>
        <w:jc w:val="both"/>
      </w:pPr>
      <w:r>
        <w:t xml:space="preserve">- </w:t>
      </w:r>
      <w:r w:rsidR="00165135" w:rsidRPr="00474208">
        <w:t>drugi etap – komisja rekrutacyjna przeprowadza rozmowę kwalifikacyjną</w:t>
      </w:r>
      <w:r>
        <w:t>;</w:t>
      </w:r>
      <w:r w:rsidR="0076261C">
        <w:t xml:space="preserve"> </w:t>
      </w:r>
      <w:r w:rsidR="00165135" w:rsidRPr="00474208">
        <w:t xml:space="preserve"> </w:t>
      </w:r>
    </w:p>
    <w:p w:rsidR="00A24E8C" w:rsidRPr="00474208" w:rsidRDefault="00A24E8C" w:rsidP="00165135">
      <w:pPr>
        <w:pStyle w:val="Akapitzlist"/>
        <w:numPr>
          <w:ilvl w:val="1"/>
          <w:numId w:val="7"/>
        </w:numPr>
        <w:ind w:left="1068"/>
        <w:jc w:val="both"/>
      </w:pPr>
      <w:r>
        <w:t>Sekretarz gminy będzie informował (telefonicznie lub drogą elektroniczną) o</w:t>
      </w:r>
      <w:r w:rsidR="00397930">
        <w:t> </w:t>
      </w:r>
      <w:r>
        <w:t>poszczególnych etapach i czynnościach naboru wyłącznie kandydatów spełniających wymagania formalne określone w ogłoszeniu o naborze w ciągu 3 dni roboczych od daty upływu terminu składania dokumentów.</w:t>
      </w:r>
    </w:p>
    <w:p w:rsidR="0038728A" w:rsidRPr="00474208" w:rsidRDefault="00A24E8C" w:rsidP="00796D64">
      <w:pPr>
        <w:pStyle w:val="Akapitzlist"/>
        <w:numPr>
          <w:ilvl w:val="1"/>
          <w:numId w:val="7"/>
        </w:numPr>
        <w:ind w:left="1068"/>
        <w:jc w:val="both"/>
      </w:pPr>
      <w:r>
        <w:t>O</w:t>
      </w:r>
      <w:r w:rsidR="0076261C">
        <w:t>trzymane dokumenty</w:t>
      </w:r>
      <w:r w:rsidR="00A67D38" w:rsidRPr="00474208">
        <w:t xml:space="preserve"> nie </w:t>
      </w:r>
      <w:r w:rsidR="00D67AC3">
        <w:t>będą</w:t>
      </w:r>
      <w:r w:rsidR="0076261C">
        <w:t xml:space="preserve"> odsyłane</w:t>
      </w:r>
      <w:r w:rsidR="00FE6CA0">
        <w:t>.</w:t>
      </w:r>
    </w:p>
    <w:p w:rsidR="00A67D38" w:rsidRDefault="00A24E8C" w:rsidP="00796D64">
      <w:pPr>
        <w:pStyle w:val="Akapitzlist"/>
        <w:numPr>
          <w:ilvl w:val="1"/>
          <w:numId w:val="7"/>
        </w:numPr>
        <w:ind w:left="1068"/>
        <w:jc w:val="both"/>
      </w:pPr>
      <w:r>
        <w:t>I</w:t>
      </w:r>
      <w:r w:rsidR="00A67D38" w:rsidRPr="00474208">
        <w:t xml:space="preserve">nformacja o wyniku naboru </w:t>
      </w:r>
      <w:r>
        <w:t>zamieszczona zostanie</w:t>
      </w:r>
      <w:r w:rsidR="00A67D38" w:rsidRPr="00474208">
        <w:t xml:space="preserve"> na stronie internetowej Biuletynu Informacji Publicznej Gminy </w:t>
      </w:r>
      <w:r>
        <w:t>Ruda-</w:t>
      </w:r>
      <w:r w:rsidR="00B9458E" w:rsidRPr="00474208">
        <w:t>Huta</w:t>
      </w:r>
      <w:r w:rsidR="00A67D38" w:rsidRPr="00474208">
        <w:t xml:space="preserve"> </w:t>
      </w:r>
      <w:r w:rsidR="00C302B8" w:rsidRPr="00474208">
        <w:rPr>
          <w:i/>
        </w:rPr>
        <w:t>(</w:t>
      </w:r>
      <w:hyperlink r:id="rId9" w:history="1">
        <w:r w:rsidR="00E96A5A" w:rsidRPr="00474208">
          <w:rPr>
            <w:rStyle w:val="Hipercze"/>
            <w:i/>
          </w:rPr>
          <w:t>http://ugrudahuta.bip.lubelskie.pl</w:t>
        </w:r>
      </w:hyperlink>
      <w:r w:rsidR="00C302B8" w:rsidRPr="00474208">
        <w:rPr>
          <w:i/>
        </w:rPr>
        <w:t xml:space="preserve"> </w:t>
      </w:r>
      <w:r w:rsidR="00B9458E" w:rsidRPr="00474208">
        <w:rPr>
          <w:i/>
        </w:rPr>
        <w:t>/</w:t>
      </w:r>
      <w:r w:rsidR="00A67D38" w:rsidRPr="00474208">
        <w:rPr>
          <w:i/>
        </w:rPr>
        <w:t>)</w:t>
      </w:r>
      <w:r w:rsidR="00A67D38" w:rsidRPr="00474208">
        <w:t xml:space="preserve"> oraz na tablicy informacyjnej siedziby Urzędu Gminy </w:t>
      </w:r>
      <w:r w:rsidR="0076261C">
        <w:t>w Rudzie-</w:t>
      </w:r>
      <w:r w:rsidR="00B9458E" w:rsidRPr="00474208">
        <w:t>Hucie, ul. Niepodległości 44</w:t>
      </w:r>
      <w:r w:rsidR="00A67D38" w:rsidRPr="00474208">
        <w:t>.</w:t>
      </w:r>
    </w:p>
    <w:p w:rsidR="00397930" w:rsidRDefault="00397930" w:rsidP="00397930">
      <w:pPr>
        <w:pStyle w:val="Akapitzlist"/>
        <w:ind w:left="1068"/>
        <w:jc w:val="both"/>
      </w:pPr>
    </w:p>
    <w:p w:rsidR="00397930" w:rsidRPr="00AA4E10" w:rsidRDefault="00397930" w:rsidP="00397930">
      <w:pPr>
        <w:pStyle w:val="Akapitzlist"/>
        <w:numPr>
          <w:ilvl w:val="0"/>
          <w:numId w:val="25"/>
        </w:numPr>
        <w:jc w:val="both"/>
        <w:rPr>
          <w:b/>
        </w:rPr>
      </w:pPr>
      <w:r w:rsidRPr="00AA4E10">
        <w:rPr>
          <w:b/>
        </w:rPr>
        <w:t>Klauzula informacyjna RODO</w:t>
      </w:r>
    </w:p>
    <w:p w:rsidR="00397930" w:rsidRDefault="00397930" w:rsidP="00397930">
      <w:pPr>
        <w:pStyle w:val="Akapitzlist"/>
        <w:jc w:val="both"/>
      </w:pPr>
    </w:p>
    <w:p w:rsidR="00AA4E10" w:rsidRPr="00AA4E10" w:rsidRDefault="00AA4E10" w:rsidP="00AA4E10">
      <w:pPr>
        <w:pStyle w:val="Akapitzlist"/>
        <w:ind w:left="709"/>
        <w:jc w:val="both"/>
      </w:pPr>
      <w:r w:rsidRPr="00AA4E10">
        <w:t>W związku z realizacją wymogów Rozporządzenia Parlamentu Europejskiego i Rady (UE) 2016/679 z dnia 27 kwietnia 2016 r. w sprawie ochrony osób fizycznych w związku z</w:t>
      </w:r>
      <w:r>
        <w:t> </w:t>
      </w:r>
      <w:r w:rsidRPr="00AA4E10">
        <w:t>przetwarzaniem danych osobowych i w sprawie swobodnego przepływu takich danych oraz uchylenia dyrektywy 95/46/WE (ogólne rozporządzenie o ochronie danych „RODO”), informujemy o zasadach przetwarzania Pani/Pana danych osobowych oraz o przysługujących Pani/Panu prawach z tym związanych.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Administratorem Pani/Pana danych osobowych przetwarzanych w Urzędzie Gminy Ruda-Huta jest: Wójt Gminy Ruda-Huta, z siedzibą przy ul. Niepodległości 44, 22-110 Ruda-Huta.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Jeśli ma Pani/Pan pytania dotyczące sposobu i zakresu przetwarzania Pani/Pana danych osobowych w zakresie działania Urzędu Gminy Ruda-Huta, a także przysługujących Pani/Panu uprawnień, może się Pani/Pan skontaktować się z Inspektorem Ochrony Danych Osobowych w Urzędzie Gminy Ruda-Huta za pośrednictwem adresu e-mail: iod@ruda-huta.pl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lastRenderedPageBreak/>
        <w:t>Administrator danych osobowych – Wójt Gminy Ruda-Huta - przetwarza Pani/Pana dane osobowe na podstawie obowiązujących przepisów prawa, zawartych umów oraz na podstawie udzielonej zgody.</w:t>
      </w:r>
    </w:p>
    <w:p w:rsidR="00AA4E10" w:rsidRDefault="00AA4E10" w:rsidP="00AA4E10">
      <w:pPr>
        <w:pStyle w:val="Akapitzlist"/>
        <w:numPr>
          <w:ilvl w:val="0"/>
          <w:numId w:val="27"/>
        </w:numPr>
      </w:pPr>
      <w:r w:rsidRPr="00AA4E10">
        <w:t>Pani/Pana dane osobowe przetwarzane są w celu/celach:</w:t>
      </w:r>
    </w:p>
    <w:p w:rsidR="00AA4E10" w:rsidRDefault="00FE6CA0" w:rsidP="00AA4E10">
      <w:pPr>
        <w:pStyle w:val="Akapitzlist"/>
      </w:pPr>
      <w:r>
        <w:t>a)</w:t>
      </w:r>
      <w:r w:rsidR="00AA4E10" w:rsidRPr="00AA4E10">
        <w:t xml:space="preserve"> wypełnienia obowiązku prawnego ciążącego na </w:t>
      </w:r>
      <w:r>
        <w:t>Administratorze,</w:t>
      </w:r>
    </w:p>
    <w:p w:rsidR="00AA4E10" w:rsidRDefault="00FE6CA0" w:rsidP="00AA4E10">
      <w:pPr>
        <w:pStyle w:val="Akapitzlist"/>
        <w:jc w:val="both"/>
      </w:pPr>
      <w:r>
        <w:t>b)</w:t>
      </w:r>
      <w:r w:rsidR="00AA4E10" w:rsidRPr="00AA4E10">
        <w:t xml:space="preserve"> wypełnienia zadania realizowanego w interesie publicznym ciążącym na Administratorze lub w ramach sprawowania</w:t>
      </w:r>
      <w:r>
        <w:t xml:space="preserve"> powierzonej władzy publicznej,</w:t>
      </w:r>
    </w:p>
    <w:p w:rsidR="00AA4E10" w:rsidRDefault="00FE6CA0" w:rsidP="00AA4E10">
      <w:pPr>
        <w:pStyle w:val="Akapitzlist"/>
      </w:pPr>
      <w:r>
        <w:t>c) realizacji zawartych umów,</w:t>
      </w:r>
    </w:p>
    <w:p w:rsidR="00AA4E10" w:rsidRPr="00AA4E10" w:rsidRDefault="00FE6CA0" w:rsidP="00AA4E10">
      <w:pPr>
        <w:pStyle w:val="Akapitzlist"/>
        <w:jc w:val="both"/>
      </w:pPr>
      <w:r>
        <w:t>d)</w:t>
      </w:r>
      <w:r w:rsidR="00AA4E10" w:rsidRPr="00AA4E10">
        <w:t xml:space="preserve"> w pozostałych przypadkach Pani/Pana dane osobowe przetwarzane są wyłącznie na podstawie wcześniej udzielonej zgody w zakresie i celu określonym w treści zgody.</w:t>
      </w:r>
    </w:p>
    <w:p w:rsid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W związku z przetwarzaniem danych w celach</w:t>
      </w:r>
      <w:r>
        <w:t>,</w:t>
      </w:r>
      <w:r w:rsidRPr="00AA4E10">
        <w:t xml:space="preserve"> o których mowa w pkt 4 odbiorcami Pani/Pana danych osobowych mogą </w:t>
      </w:r>
      <w:r>
        <w:t>być:</w:t>
      </w:r>
    </w:p>
    <w:p w:rsidR="00AA4E10" w:rsidRDefault="00FE6CA0" w:rsidP="00AA4E10">
      <w:pPr>
        <w:pStyle w:val="Akapitzlist"/>
        <w:jc w:val="both"/>
      </w:pPr>
      <w:r>
        <w:t>a)</w:t>
      </w:r>
      <w:r w:rsidR="00AA4E10" w:rsidRPr="00AA4E10">
        <w:t xml:space="preserve"> organy władzy publicznej oraz podmioty wykonujące zadania publiczne lub działające na zlecenie organów władzy publicznej, w zakresie i w cel</w:t>
      </w:r>
      <w:r w:rsidR="00AA4E10">
        <w:t xml:space="preserve">ach, które wynikają z przepisów </w:t>
      </w:r>
      <w:r w:rsidR="00AA4E10" w:rsidRPr="00AA4E10">
        <w:t>po</w:t>
      </w:r>
      <w:r>
        <w:t>wszechnie obowiązującego prawa,</w:t>
      </w:r>
    </w:p>
    <w:p w:rsidR="00AA4E10" w:rsidRPr="00AA4E10" w:rsidRDefault="00FE6CA0" w:rsidP="00AA4E10">
      <w:pPr>
        <w:pStyle w:val="Akapitzlist"/>
      </w:pPr>
      <w:r>
        <w:t>b)</w:t>
      </w:r>
      <w:r w:rsidR="00AA4E10" w:rsidRPr="00AA4E10">
        <w:t xml:space="preserve"> inne podmioty, które na podstawie stosownych umów podpisanych z Gminą Ruda-Huta i przetwarzają dane osobowe dla których Administratorem jest Wójt Gminy Ruda-Huta.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W związku z przetwarzaniem Pani/Pana danych osobowych przysługują Pan</w:t>
      </w:r>
      <w:r>
        <w:t>i/Panu następujące uprawnienia:</w:t>
      </w:r>
    </w:p>
    <w:p w:rsidR="00AA4E10" w:rsidRDefault="00FE6CA0" w:rsidP="00AA4E10">
      <w:pPr>
        <w:pStyle w:val="Akapitzlist"/>
        <w:jc w:val="both"/>
      </w:pPr>
      <w:r>
        <w:t>a)</w:t>
      </w:r>
      <w:r w:rsidR="00AA4E10" w:rsidRPr="00AA4E10">
        <w:t xml:space="preserve"> pra</w:t>
      </w:r>
      <w:r w:rsidR="00AA4E10">
        <w:t>wo dostępu do danych osobowych,</w:t>
      </w:r>
    </w:p>
    <w:p w:rsidR="00AA4E10" w:rsidRDefault="00FE6CA0" w:rsidP="00AA4E10">
      <w:pPr>
        <w:pStyle w:val="Akapitzlist"/>
        <w:jc w:val="both"/>
      </w:pPr>
      <w:r>
        <w:t>b)</w:t>
      </w:r>
      <w:r w:rsidR="00AA4E10" w:rsidRPr="00AA4E10">
        <w:t xml:space="preserve"> prawo żądania sprostowani</w:t>
      </w:r>
      <w:r w:rsidR="00AA4E10">
        <w:t>a/poprawienia danych osobowych,</w:t>
      </w:r>
    </w:p>
    <w:p w:rsidR="00AA4E10" w:rsidRDefault="00FE6CA0" w:rsidP="00AA4E10">
      <w:pPr>
        <w:pStyle w:val="Akapitzlist"/>
        <w:jc w:val="both"/>
      </w:pPr>
      <w:r>
        <w:t>c)</w:t>
      </w:r>
      <w:r w:rsidR="00AA4E10" w:rsidRPr="00AA4E10">
        <w:t xml:space="preserve"> prawo żądania usunięcia danych osobowych przetwarzanych bezpodstawnie; informujemy, że w zakresie, w jakim Pani/Pana dane są przetwarzane na podstawie zgody ma Pani/Pan prawo wycofania zgody na przetwarza</w:t>
      </w:r>
      <w:r w:rsidR="00AA4E10">
        <w:t>nie danych w dowolnym momencie,</w:t>
      </w:r>
    </w:p>
    <w:p w:rsidR="00AA4E10" w:rsidRDefault="00FE6CA0" w:rsidP="00AA4E10">
      <w:pPr>
        <w:pStyle w:val="Akapitzlist"/>
        <w:jc w:val="both"/>
      </w:pPr>
      <w:r>
        <w:t>d)</w:t>
      </w:r>
      <w:r w:rsidR="00AA4E10" w:rsidRPr="00AA4E10">
        <w:t xml:space="preserve"> prawo żądania ograniczenia przetwarzania dan</w:t>
      </w:r>
      <w:r w:rsidR="00AA4E10">
        <w:t>ych osobowych,</w:t>
      </w:r>
    </w:p>
    <w:p w:rsidR="00AA4E10" w:rsidRDefault="00FE6CA0" w:rsidP="00AA4E10">
      <w:pPr>
        <w:pStyle w:val="Akapitzlist"/>
        <w:jc w:val="both"/>
      </w:pPr>
      <w:r>
        <w:t>e)</w:t>
      </w:r>
      <w:r w:rsidR="00AA4E10" w:rsidRPr="00AA4E10">
        <w:t xml:space="preserve"> prawo wyrażenia sprzeciwu wobec przetwarzania Pani/Pana danych osobowych ze względu na Pani/Pana szczególną sytuacje – w przypadkach, gdy przetwarzamy dane na podstawie naszego prawn</w:t>
      </w:r>
      <w:r w:rsidR="00AA4E10">
        <w:t>ie uspr</w:t>
      </w:r>
      <w:bookmarkStart w:id="0" w:name="_GoBack"/>
      <w:bookmarkEnd w:id="0"/>
      <w:r w:rsidR="00AA4E10">
        <w:t>awiedliwionego interesu,</w:t>
      </w:r>
    </w:p>
    <w:p w:rsidR="00AA4E10" w:rsidRDefault="00FE6CA0" w:rsidP="00AA4E10">
      <w:pPr>
        <w:pStyle w:val="Akapitzlist"/>
        <w:jc w:val="both"/>
      </w:pPr>
      <w:r>
        <w:t>f)</w:t>
      </w:r>
      <w:r w:rsidR="00AA4E10" w:rsidRPr="00AA4E10">
        <w:t xml:space="preserve"> prawo do przenoszenia Pani/Pana danych osobowych, tj. prawo otrzymania od nas swoich danych osobowych; prawo do przenoszenia danych osobowych przysługuje tylko co do tych danych, które przetwarzam</w:t>
      </w:r>
      <w:r w:rsidR="00AA4E10">
        <w:t>y na podstawie Pani/Pana zgody,</w:t>
      </w:r>
    </w:p>
    <w:p w:rsidR="00AA4E10" w:rsidRPr="00AA4E10" w:rsidRDefault="00FE6CA0" w:rsidP="00AA4E10">
      <w:pPr>
        <w:pStyle w:val="Akapitzlist"/>
        <w:jc w:val="both"/>
      </w:pPr>
      <w:r>
        <w:t>g)</w:t>
      </w:r>
      <w:r w:rsidR="00AA4E10" w:rsidRPr="00AA4E10">
        <w:t xml:space="preserve"> prawo wniesienia skargi do organu nadzorczego, gdy uzna Pani/Pan, iż przetwarzanie danych osobowych narusza przepisy ogólnego rozporządzenia o ochronie danych osobowych.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</w:t>
      </w:r>
      <w:r>
        <w:t> </w:t>
      </w:r>
      <w:r w:rsidRPr="00AA4E10">
        <w:t>obowiązującym prawem.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W sytuacji, gdy przetwarzanie danych osobowych odbywa się na podstawie zgody osoby, której dane dotyczą, podanie przez Panią/Pana danych osobowych Administratorowi ma charakter dobrowolny.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  <w:jc w:val="both"/>
      </w:pPr>
      <w:r w:rsidRPr="00AA4E10">
        <w:t>Podanie przez Panią/Pana danych osobowych jest obowiązkowe, w sytuacji gdy przesłankę przetwarzania danych osobowych stanowi przepis prawa.</w:t>
      </w:r>
    </w:p>
    <w:p w:rsidR="00AA4E10" w:rsidRPr="00AA4E10" w:rsidRDefault="00AA4E10" w:rsidP="00AA4E10">
      <w:pPr>
        <w:pStyle w:val="Akapitzlist"/>
        <w:numPr>
          <w:ilvl w:val="0"/>
          <w:numId w:val="27"/>
        </w:numPr>
      </w:pPr>
      <w:r w:rsidRPr="00AA4E10">
        <w:t>Pani/Pana dane mogą być przetwarzane w sposób zautomatyzowany i nie będą profilowane.</w:t>
      </w:r>
    </w:p>
    <w:p w:rsidR="00397930" w:rsidRDefault="00397930" w:rsidP="00AA4E10">
      <w:pPr>
        <w:pStyle w:val="Akapitzlist"/>
        <w:ind w:left="709"/>
      </w:pPr>
    </w:p>
    <w:p w:rsidR="00397930" w:rsidRDefault="00397930" w:rsidP="00A67D38"/>
    <w:p w:rsidR="00A67D38" w:rsidRDefault="00B9458E" w:rsidP="00A67D38">
      <w:r w:rsidRPr="00474208">
        <w:t>Ru</w:t>
      </w:r>
      <w:r w:rsidR="00201072">
        <w:t>da-</w:t>
      </w:r>
      <w:r w:rsidRPr="00474208">
        <w:t>Huta,</w:t>
      </w:r>
      <w:r w:rsidR="00796D64" w:rsidRPr="00474208">
        <w:t xml:space="preserve"> dnia</w:t>
      </w:r>
      <w:r w:rsidR="00A67D38" w:rsidRPr="00474208">
        <w:t xml:space="preserve"> </w:t>
      </w:r>
      <w:r w:rsidR="00DA23BC">
        <w:t>20 lutego 2025</w:t>
      </w:r>
      <w:r w:rsidR="00744758" w:rsidRPr="00474208">
        <w:t xml:space="preserve"> </w:t>
      </w:r>
      <w:r w:rsidR="00A67D38" w:rsidRPr="00474208">
        <w:t>r.</w:t>
      </w:r>
    </w:p>
    <w:p w:rsidR="00BB7629" w:rsidRDefault="00BB7629" w:rsidP="00A67D38"/>
    <w:p w:rsidR="00BB7629" w:rsidRDefault="00BB7629" w:rsidP="00A67D38"/>
    <w:p w:rsidR="00BB7629" w:rsidRDefault="0030413D" w:rsidP="00BB7629">
      <w:pPr>
        <w:ind w:left="5245"/>
        <w:jc w:val="center"/>
      </w:pPr>
      <w:r>
        <w:t xml:space="preserve">/-/ </w:t>
      </w:r>
      <w:r w:rsidR="00DA23BC">
        <w:t xml:space="preserve">Jarosław </w:t>
      </w:r>
      <w:proofErr w:type="spellStart"/>
      <w:r w:rsidR="00DA23BC">
        <w:t>Walczuk</w:t>
      </w:r>
      <w:proofErr w:type="spellEnd"/>
    </w:p>
    <w:p w:rsidR="00B771E0" w:rsidRPr="00DA23BC" w:rsidRDefault="00DA23BC" w:rsidP="00DA23BC">
      <w:pPr>
        <w:ind w:left="5245"/>
        <w:jc w:val="center"/>
      </w:pPr>
      <w:r>
        <w:t>Wójt Gminy Ruda-Huta</w:t>
      </w:r>
    </w:p>
    <w:sectPr w:rsidR="00B771E0" w:rsidRPr="00DA23BC" w:rsidSect="00722D79">
      <w:footerReference w:type="even" r:id="rId10"/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5" w:rsidRDefault="006F2BA5">
      <w:r>
        <w:separator/>
      </w:r>
    </w:p>
  </w:endnote>
  <w:endnote w:type="continuationSeparator" w:id="0">
    <w:p w:rsidR="006F2BA5" w:rsidRDefault="006F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5C" w:rsidRDefault="00722D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735C" w:rsidRDefault="006F2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5C" w:rsidRDefault="00722D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3F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4735C" w:rsidRDefault="006F2B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5" w:rsidRDefault="006F2BA5">
      <w:r>
        <w:separator/>
      </w:r>
    </w:p>
  </w:footnote>
  <w:footnote w:type="continuationSeparator" w:id="0">
    <w:p w:rsidR="006F2BA5" w:rsidRDefault="006F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61A"/>
    <w:multiLevelType w:val="hybridMultilevel"/>
    <w:tmpl w:val="4350D1D4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31864"/>
    <w:multiLevelType w:val="hybridMultilevel"/>
    <w:tmpl w:val="CA62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0728"/>
    <w:multiLevelType w:val="multilevel"/>
    <w:tmpl w:val="93081F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1DD7B63"/>
    <w:multiLevelType w:val="hybridMultilevel"/>
    <w:tmpl w:val="B9D6CF5E"/>
    <w:lvl w:ilvl="0" w:tplc="416C3DB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20E4DC2"/>
    <w:multiLevelType w:val="multilevel"/>
    <w:tmpl w:val="851E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D244C"/>
    <w:multiLevelType w:val="hybridMultilevel"/>
    <w:tmpl w:val="8BA6E89E"/>
    <w:lvl w:ilvl="0" w:tplc="B3461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97866"/>
    <w:multiLevelType w:val="hybridMultilevel"/>
    <w:tmpl w:val="14127E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48021E">
      <w:start w:val="4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261A31"/>
    <w:multiLevelType w:val="multilevel"/>
    <w:tmpl w:val="93081F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24B5634C"/>
    <w:multiLevelType w:val="multilevel"/>
    <w:tmpl w:val="93081F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24E05D4B"/>
    <w:multiLevelType w:val="hybridMultilevel"/>
    <w:tmpl w:val="2D662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C0DFA"/>
    <w:multiLevelType w:val="hybridMultilevel"/>
    <w:tmpl w:val="2D3A53D6"/>
    <w:lvl w:ilvl="0" w:tplc="81982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C62AF1"/>
    <w:multiLevelType w:val="hybridMultilevel"/>
    <w:tmpl w:val="1B667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A3004"/>
    <w:multiLevelType w:val="hybridMultilevel"/>
    <w:tmpl w:val="01124694"/>
    <w:lvl w:ilvl="0" w:tplc="12B625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5C323E"/>
    <w:multiLevelType w:val="hybridMultilevel"/>
    <w:tmpl w:val="CE98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AC3CD5"/>
    <w:multiLevelType w:val="hybridMultilevel"/>
    <w:tmpl w:val="51D0FA62"/>
    <w:lvl w:ilvl="0" w:tplc="24BA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92089"/>
    <w:multiLevelType w:val="hybridMultilevel"/>
    <w:tmpl w:val="D5CE0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1C1878"/>
    <w:multiLevelType w:val="hybridMultilevel"/>
    <w:tmpl w:val="D3CE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A5505"/>
    <w:multiLevelType w:val="hybridMultilevel"/>
    <w:tmpl w:val="AED25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491D"/>
    <w:multiLevelType w:val="hybridMultilevel"/>
    <w:tmpl w:val="B2EC8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773141"/>
    <w:multiLevelType w:val="hybridMultilevel"/>
    <w:tmpl w:val="3B84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AC1D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407F39"/>
    <w:multiLevelType w:val="hybridMultilevel"/>
    <w:tmpl w:val="4F3AD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E30B8"/>
    <w:multiLevelType w:val="hybridMultilevel"/>
    <w:tmpl w:val="53F08A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EEAC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4335C"/>
    <w:multiLevelType w:val="hybridMultilevel"/>
    <w:tmpl w:val="CF9AEA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DD0D1A0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F33F31"/>
    <w:multiLevelType w:val="hybridMultilevel"/>
    <w:tmpl w:val="6A6C42C0"/>
    <w:lvl w:ilvl="0" w:tplc="1E9C8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418DA"/>
    <w:multiLevelType w:val="multilevel"/>
    <w:tmpl w:val="3414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858E6"/>
    <w:multiLevelType w:val="hybridMultilevel"/>
    <w:tmpl w:val="6464E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D59CD"/>
    <w:multiLevelType w:val="hybridMultilevel"/>
    <w:tmpl w:val="C68A3D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30F19"/>
    <w:multiLevelType w:val="hybridMultilevel"/>
    <w:tmpl w:val="9F32BB6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5124"/>
    <w:multiLevelType w:val="hybridMultilevel"/>
    <w:tmpl w:val="6D967B9A"/>
    <w:lvl w:ilvl="0" w:tplc="550A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12"/>
  </w:num>
  <w:num w:numId="5">
    <w:abstractNumId w:val="5"/>
  </w:num>
  <w:num w:numId="6">
    <w:abstractNumId w:val="0"/>
  </w:num>
  <w:num w:numId="7">
    <w:abstractNumId w:val="22"/>
  </w:num>
  <w:num w:numId="8">
    <w:abstractNumId w:val="4"/>
  </w:num>
  <w:num w:numId="9">
    <w:abstractNumId w:val="21"/>
  </w:num>
  <w:num w:numId="10">
    <w:abstractNumId w:val="26"/>
  </w:num>
  <w:num w:numId="11">
    <w:abstractNumId w:val="25"/>
  </w:num>
  <w:num w:numId="12">
    <w:abstractNumId w:val="16"/>
  </w:num>
  <w:num w:numId="13">
    <w:abstractNumId w:val="11"/>
  </w:num>
  <w:num w:numId="14">
    <w:abstractNumId w:val="6"/>
  </w:num>
  <w:num w:numId="15">
    <w:abstractNumId w:val="19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  <w:num w:numId="20">
    <w:abstractNumId w:val="8"/>
  </w:num>
  <w:num w:numId="21">
    <w:abstractNumId w:val="7"/>
  </w:num>
  <w:num w:numId="22">
    <w:abstractNumId w:val="18"/>
  </w:num>
  <w:num w:numId="23">
    <w:abstractNumId w:val="17"/>
  </w:num>
  <w:num w:numId="24">
    <w:abstractNumId w:val="27"/>
  </w:num>
  <w:num w:numId="25">
    <w:abstractNumId w:val="23"/>
  </w:num>
  <w:num w:numId="26">
    <w:abstractNumId w:val="10"/>
  </w:num>
  <w:num w:numId="27">
    <w:abstractNumId w:val="24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38"/>
    <w:rsid w:val="00027623"/>
    <w:rsid w:val="0003630C"/>
    <w:rsid w:val="00045F80"/>
    <w:rsid w:val="000705D1"/>
    <w:rsid w:val="00073273"/>
    <w:rsid w:val="00092306"/>
    <w:rsid w:val="000A44D6"/>
    <w:rsid w:val="000E7B7D"/>
    <w:rsid w:val="00147CD7"/>
    <w:rsid w:val="00165135"/>
    <w:rsid w:val="001C3CC3"/>
    <w:rsid w:val="00201072"/>
    <w:rsid w:val="00202A85"/>
    <w:rsid w:val="00216775"/>
    <w:rsid w:val="002A53FE"/>
    <w:rsid w:val="002E6F6E"/>
    <w:rsid w:val="0030413D"/>
    <w:rsid w:val="003151D3"/>
    <w:rsid w:val="003517D2"/>
    <w:rsid w:val="00365FA3"/>
    <w:rsid w:val="0038728A"/>
    <w:rsid w:val="003901B4"/>
    <w:rsid w:val="00397930"/>
    <w:rsid w:val="003B1481"/>
    <w:rsid w:val="003B6A2F"/>
    <w:rsid w:val="003D2A10"/>
    <w:rsid w:val="003F05C3"/>
    <w:rsid w:val="00412C8A"/>
    <w:rsid w:val="00474208"/>
    <w:rsid w:val="004753C4"/>
    <w:rsid w:val="004C723E"/>
    <w:rsid w:val="004E57B0"/>
    <w:rsid w:val="004F39EA"/>
    <w:rsid w:val="005054BC"/>
    <w:rsid w:val="00542F90"/>
    <w:rsid w:val="005B0F43"/>
    <w:rsid w:val="00624EDF"/>
    <w:rsid w:val="00635EE5"/>
    <w:rsid w:val="006365A3"/>
    <w:rsid w:val="00654A14"/>
    <w:rsid w:val="00691B22"/>
    <w:rsid w:val="006A0F40"/>
    <w:rsid w:val="006A1961"/>
    <w:rsid w:val="006B3C90"/>
    <w:rsid w:val="006F2BA5"/>
    <w:rsid w:val="0071129D"/>
    <w:rsid w:val="00722D79"/>
    <w:rsid w:val="00744758"/>
    <w:rsid w:val="0076261C"/>
    <w:rsid w:val="00774965"/>
    <w:rsid w:val="007771F0"/>
    <w:rsid w:val="00790A7A"/>
    <w:rsid w:val="00796D64"/>
    <w:rsid w:val="007F02C8"/>
    <w:rsid w:val="00801682"/>
    <w:rsid w:val="00892D04"/>
    <w:rsid w:val="00896BEF"/>
    <w:rsid w:val="00946AFA"/>
    <w:rsid w:val="00955C32"/>
    <w:rsid w:val="0096189B"/>
    <w:rsid w:val="009839AD"/>
    <w:rsid w:val="00A03467"/>
    <w:rsid w:val="00A24E8C"/>
    <w:rsid w:val="00A30DEF"/>
    <w:rsid w:val="00A67D38"/>
    <w:rsid w:val="00A8284F"/>
    <w:rsid w:val="00A96377"/>
    <w:rsid w:val="00AA2937"/>
    <w:rsid w:val="00AA4E10"/>
    <w:rsid w:val="00AE654E"/>
    <w:rsid w:val="00AF746C"/>
    <w:rsid w:val="00B30579"/>
    <w:rsid w:val="00B33576"/>
    <w:rsid w:val="00B41D4B"/>
    <w:rsid w:val="00B72E89"/>
    <w:rsid w:val="00B771E0"/>
    <w:rsid w:val="00B842FC"/>
    <w:rsid w:val="00B90104"/>
    <w:rsid w:val="00B9458E"/>
    <w:rsid w:val="00BA739A"/>
    <w:rsid w:val="00BB7629"/>
    <w:rsid w:val="00C302B8"/>
    <w:rsid w:val="00C73A24"/>
    <w:rsid w:val="00C7797D"/>
    <w:rsid w:val="00C9457E"/>
    <w:rsid w:val="00CA5224"/>
    <w:rsid w:val="00CC10CF"/>
    <w:rsid w:val="00CE1EEE"/>
    <w:rsid w:val="00D645DE"/>
    <w:rsid w:val="00D67AC3"/>
    <w:rsid w:val="00D75FCD"/>
    <w:rsid w:val="00D77559"/>
    <w:rsid w:val="00DA23BC"/>
    <w:rsid w:val="00E40360"/>
    <w:rsid w:val="00E73C39"/>
    <w:rsid w:val="00E8646F"/>
    <w:rsid w:val="00E87D5B"/>
    <w:rsid w:val="00E96A5A"/>
    <w:rsid w:val="00F04FC9"/>
    <w:rsid w:val="00F114C6"/>
    <w:rsid w:val="00F61299"/>
    <w:rsid w:val="00F72D32"/>
    <w:rsid w:val="00F91605"/>
    <w:rsid w:val="00FD6910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D3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29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937"/>
    <w:rPr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38"/>
    <w:rPr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67D38"/>
  </w:style>
  <w:style w:type="paragraph" w:styleId="Akapitzlist">
    <w:name w:val="List Paragraph"/>
    <w:basedOn w:val="Normalny"/>
    <w:uiPriority w:val="34"/>
    <w:qFormat/>
    <w:rsid w:val="00C30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2B8"/>
    <w:rPr>
      <w:color w:val="0000FF" w:themeColor="hyperlink"/>
      <w:u w:val="single"/>
    </w:rPr>
  </w:style>
  <w:style w:type="paragraph" w:styleId="NormalnyWeb">
    <w:name w:val="Normal (Web)"/>
    <w:basedOn w:val="Normalny"/>
    <w:rsid w:val="0038728A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3F05C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05C3"/>
    <w:rPr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F746C"/>
    <w:pPr>
      <w:ind w:left="720"/>
    </w:pPr>
    <w:rPr>
      <w:sz w:val="28"/>
      <w:szCs w:val="22"/>
      <w:lang w:eastAsia="en-US"/>
    </w:rPr>
  </w:style>
  <w:style w:type="character" w:styleId="Pogrubienie">
    <w:name w:val="Strong"/>
    <w:qFormat/>
    <w:rsid w:val="00AF746C"/>
    <w:rPr>
      <w:b/>
      <w:bCs/>
    </w:rPr>
  </w:style>
  <w:style w:type="paragraph" w:styleId="Bezodstpw">
    <w:name w:val="No Spacing"/>
    <w:uiPriority w:val="1"/>
    <w:qFormat/>
    <w:rsid w:val="00147CD7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rsid w:val="003D2A10"/>
    <w:pPr>
      <w:ind w:left="720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AC3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D3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29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937"/>
    <w:rPr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38"/>
    <w:rPr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67D38"/>
  </w:style>
  <w:style w:type="paragraph" w:styleId="Akapitzlist">
    <w:name w:val="List Paragraph"/>
    <w:basedOn w:val="Normalny"/>
    <w:uiPriority w:val="34"/>
    <w:qFormat/>
    <w:rsid w:val="00C30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2B8"/>
    <w:rPr>
      <w:color w:val="0000FF" w:themeColor="hyperlink"/>
      <w:u w:val="single"/>
    </w:rPr>
  </w:style>
  <w:style w:type="paragraph" w:styleId="NormalnyWeb">
    <w:name w:val="Normal (Web)"/>
    <w:basedOn w:val="Normalny"/>
    <w:rsid w:val="0038728A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3F05C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05C3"/>
    <w:rPr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F746C"/>
    <w:pPr>
      <w:ind w:left="720"/>
    </w:pPr>
    <w:rPr>
      <w:sz w:val="28"/>
      <w:szCs w:val="22"/>
      <w:lang w:eastAsia="en-US"/>
    </w:rPr>
  </w:style>
  <w:style w:type="character" w:styleId="Pogrubienie">
    <w:name w:val="Strong"/>
    <w:qFormat/>
    <w:rsid w:val="00AF746C"/>
    <w:rPr>
      <w:b/>
      <w:bCs/>
    </w:rPr>
  </w:style>
  <w:style w:type="paragraph" w:styleId="Bezodstpw">
    <w:name w:val="No Spacing"/>
    <w:uiPriority w:val="1"/>
    <w:qFormat/>
    <w:rsid w:val="00147CD7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rsid w:val="003D2A10"/>
    <w:pPr>
      <w:ind w:left="720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AC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grudahuta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C51D-E788-483F-865F-98BAC1CB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Mslupcz</dc:creator>
  <cp:lastModifiedBy>AWoszczewska</cp:lastModifiedBy>
  <cp:revision>22</cp:revision>
  <cp:lastPrinted>2025-02-20T12:11:00Z</cp:lastPrinted>
  <dcterms:created xsi:type="dcterms:W3CDTF">2019-11-04T10:25:00Z</dcterms:created>
  <dcterms:modified xsi:type="dcterms:W3CDTF">2025-02-20T12:11:00Z</dcterms:modified>
</cp:coreProperties>
</file>